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A3597" w:rsidR="00C8740E" w:rsidP="00CA3597" w:rsidRDefault="443B6C76" w14:paraId="68D41C7D" w14:textId="41E27345">
      <w:pPr>
        <w:jc w:val="center"/>
        <w:rPr>
          <w:rFonts w:ascii="Garamond" w:hAnsi="Garamond"/>
          <w:b/>
          <w:bCs/>
          <w:sz w:val="32"/>
          <w:szCs w:val="32"/>
        </w:rPr>
      </w:pPr>
      <w:r w:rsidRPr="443B6C76">
        <w:rPr>
          <w:rFonts w:ascii="Garamond" w:hAnsi="Garamond"/>
          <w:b/>
          <w:bCs/>
          <w:sz w:val="32"/>
          <w:szCs w:val="32"/>
        </w:rPr>
        <w:t>BUSINESS MEETING AGENDA</w:t>
      </w:r>
    </w:p>
    <w:p w:rsidR="00CA3597" w:rsidP="2B761ABE" w:rsidRDefault="00CA3597" w14:paraId="01E7DDBD" w14:textId="027D7AE2">
      <w:pPr>
        <w:spacing w:line="259" w:lineRule="auto"/>
        <w:jc w:val="center"/>
      </w:pPr>
      <w:r w:rsidRPr="44BA56C2" w:rsidR="44BA56C2">
        <w:rPr>
          <w:rFonts w:ascii="Garamond" w:hAnsi="Garamond"/>
        </w:rPr>
        <w:t>October 21, 2026</w:t>
      </w:r>
    </w:p>
    <w:p w:rsidR="44BA56C2" w:rsidP="44BA56C2" w:rsidRDefault="44BA56C2" w14:paraId="0996585C" w14:textId="1B2D7D16">
      <w:pPr>
        <w:spacing w:line="259" w:lineRule="auto"/>
        <w:jc w:val="center"/>
        <w:rPr>
          <w:rFonts w:ascii="Garamond" w:hAnsi="Garamond"/>
        </w:rPr>
      </w:pPr>
    </w:p>
    <w:tbl>
      <w:tblPr>
        <w:tblStyle w:val="TableGrid"/>
        <w:tblW w:w="9472" w:type="dxa"/>
        <w:tblBorders>
          <w:top w:val="none" w:color="000000" w:themeColor="text1" w:sz="12" w:space="0"/>
          <w:left w:val="none" w:color="000000" w:themeColor="text1" w:sz="12" w:space="0"/>
          <w:bottom w:val="none" w:color="000000" w:themeColor="text1" w:sz="12" w:space="0"/>
          <w:right w:val="none" w:color="000000" w:themeColor="text1" w:sz="12" w:space="0"/>
          <w:insideH w:val="none" w:color="000000" w:themeColor="text1" w:sz="12" w:space="0"/>
          <w:insideV w:val="none" w:color="000000" w:themeColor="text1" w:sz="12" w:space="0"/>
        </w:tblBorders>
        <w:tblLook w:val="04A0" w:firstRow="1" w:lastRow="0" w:firstColumn="1" w:lastColumn="0" w:noHBand="0" w:noVBand="1"/>
      </w:tblPr>
      <w:tblGrid>
        <w:gridCol w:w="9472"/>
      </w:tblGrid>
      <w:tr w:rsidR="00CA3597" w:rsidTr="2E689848" w14:paraId="1F452879" w14:textId="77777777">
        <w:tc>
          <w:tcPr>
            <w:tcW w:w="9472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12" w:space="0"/>
            </w:tcBorders>
            <w:tcMar/>
          </w:tcPr>
          <w:p w:rsidR="00CA3597" w:rsidP="463B1F39" w:rsidRDefault="003C9038" w14:paraId="2A21C58E" w14:textId="71EFB984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  <w:sz w:val="22"/>
                <w:szCs w:val="22"/>
              </w:rPr>
            </w:pPr>
            <w:r w:rsidRPr="711E35AE" w:rsidR="711E35AE">
              <w:rPr>
                <w:rFonts w:ascii="Garamond" w:hAnsi="Garamond"/>
                <w:sz w:val="22"/>
                <w:szCs w:val="22"/>
              </w:rPr>
              <w:t>BUSINESS MEETING ACTION</w:t>
            </w:r>
          </w:p>
          <w:p w:rsidR="711E35AE" w:rsidP="711E35AE" w:rsidRDefault="711E35AE" w14:paraId="423AE9AD" w14:textId="218AD668">
            <w:pPr>
              <w:pStyle w:val="ListParagraph"/>
              <w:numPr>
                <w:ilvl w:val="0"/>
                <w:numId w:val="14"/>
              </w:numPr>
              <w:rPr>
                <w:rFonts w:ascii="Garamond" w:hAnsi="Garamond"/>
                <w:sz w:val="22"/>
                <w:szCs w:val="22"/>
              </w:rPr>
            </w:pPr>
            <w:r w:rsidRPr="711E35AE" w:rsidR="711E35AE">
              <w:rPr>
                <w:rFonts w:ascii="Garamond" w:hAnsi="Garamond"/>
                <w:sz w:val="22"/>
                <w:szCs w:val="22"/>
              </w:rPr>
              <w:t>Roll call</w:t>
            </w:r>
          </w:p>
          <w:p w:rsidR="3BB62FA9" w:rsidP="3BB62FA9" w:rsidRDefault="3BB62FA9" w14:paraId="5C77C872" w14:textId="0973D4A2">
            <w:pPr>
              <w:pStyle w:val="ListParagraph"/>
              <w:numPr>
                <w:ilvl w:val="0"/>
                <w:numId w:val="14"/>
              </w:numPr>
              <w:rPr>
                <w:rFonts w:ascii="Garamond" w:hAnsi="Garamond"/>
                <w:sz w:val="22"/>
                <w:szCs w:val="22"/>
              </w:rPr>
            </w:pPr>
            <w:r w:rsidRPr="711E35AE" w:rsidR="711E35AE">
              <w:rPr>
                <w:rFonts w:ascii="Garamond" w:hAnsi="Garamond"/>
                <w:sz w:val="22"/>
                <w:szCs w:val="22"/>
              </w:rPr>
              <w:t>Establishment of quorum</w:t>
            </w:r>
          </w:p>
          <w:p w:rsidR="00CA3597" w:rsidP="463B1F39" w:rsidRDefault="463B1F39" w14:paraId="1875DE15" w14:textId="35810040">
            <w:pPr>
              <w:pStyle w:val="ListParagraph"/>
              <w:numPr>
                <w:ilvl w:val="0"/>
                <w:numId w:val="14"/>
              </w:numPr>
              <w:rPr>
                <w:rFonts w:ascii="Garamond" w:hAnsi="Garamond"/>
                <w:sz w:val="22"/>
                <w:szCs w:val="22"/>
              </w:rPr>
            </w:pPr>
            <w:r w:rsidRPr="711E35AE" w:rsidR="711E35AE">
              <w:rPr>
                <w:rFonts w:ascii="Garamond" w:hAnsi="Garamond"/>
                <w:sz w:val="22"/>
                <w:szCs w:val="22"/>
              </w:rPr>
              <w:t>Adoption of agenda</w:t>
            </w:r>
          </w:p>
          <w:p w:rsidRPr="00CA3597" w:rsidR="00CA3597" w:rsidP="4DB652C0" w:rsidRDefault="00CA3597" w14:paraId="61EB69C2" w14:textId="590FAE7C">
            <w:pPr>
              <w:ind w:left="1440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3597" w:rsidTr="2E689848" w14:paraId="55F753F7" w14:textId="77777777">
        <w:trPr>
          <w:trHeight w:val="840"/>
        </w:trPr>
        <w:tc>
          <w:tcPr>
            <w:tcW w:w="9472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12" w:space="0"/>
            </w:tcBorders>
            <w:tcMar/>
          </w:tcPr>
          <w:p w:rsidR="00CA3597" w:rsidP="2C0A2F71" w:rsidRDefault="7128555A" w14:paraId="6C5FBEEF" w14:textId="54509CB5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  <w:sz w:val="22"/>
                <w:szCs w:val="22"/>
              </w:rPr>
            </w:pPr>
            <w:r w:rsidRPr="7128555A">
              <w:rPr>
                <w:rFonts w:ascii="Garamond" w:hAnsi="Garamond"/>
                <w:sz w:val="22"/>
                <w:szCs w:val="22"/>
              </w:rPr>
              <w:t>MINUTES</w:t>
            </w:r>
          </w:p>
          <w:p w:rsidR="00CA3597" w:rsidP="14123379" w:rsidRDefault="673A64AC" w14:paraId="50020CE1" w14:textId="4DEFCEAF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44BA56C2" w:rsidR="44BA56C2">
              <w:rPr>
                <w:rFonts w:ascii="Garamond" w:hAnsi="Garamond"/>
                <w:sz w:val="22"/>
                <w:szCs w:val="22"/>
              </w:rPr>
              <w:t>September interview minutes</w:t>
            </w:r>
          </w:p>
          <w:p w:rsidR="673A64AC" w:rsidP="673A64AC" w:rsidRDefault="673A64AC" w14:paraId="3C8557A1" w14:textId="188C3840">
            <w:pPr>
              <w:pStyle w:val="ListParagraph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44BA56C2" w:rsidR="44BA56C2">
              <w:rPr>
                <w:rFonts w:ascii="Garamond" w:hAnsi="Garamond"/>
                <w:sz w:val="22"/>
                <w:szCs w:val="22"/>
              </w:rPr>
              <w:t>September business meeting minutes</w:t>
            </w:r>
          </w:p>
          <w:p w:rsidR="00CA3597" w:rsidP="71D6AA4B" w:rsidRDefault="00CA3597" w14:paraId="76D7F5A3" w14:textId="3C6B687E">
            <w:pPr>
              <w:pStyle w:val="ListParagraph"/>
              <w:ind w:left="1440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3597" w:rsidTr="2E689848" w14:paraId="4D2B2508" w14:textId="77777777">
        <w:trPr>
          <w:trHeight w:val="300"/>
        </w:trPr>
        <w:tc>
          <w:tcPr>
            <w:tcW w:w="9472" w:type="dxa"/>
            <w:tcBorders>
              <w:top w:val="none" w:color="000000" w:themeColor="text1" w:sz="12" w:space="0"/>
              <w:left w:val="none" w:color="000000" w:themeColor="text1" w:sz="12" w:space="0"/>
              <w:bottom w:val="none" w:color="000000" w:themeColor="text1" w:sz="12" w:space="0"/>
              <w:right w:val="none" w:color="000000" w:themeColor="text1" w:sz="12" w:space="0"/>
            </w:tcBorders>
            <w:tcMar/>
          </w:tcPr>
          <w:p w:rsidR="49082560" w:rsidP="49082560" w:rsidRDefault="49082560" w14:paraId="5ED5EA5D" w14:textId="4009E20B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  <w:sz w:val="22"/>
                <w:szCs w:val="22"/>
              </w:rPr>
            </w:pPr>
            <w:r w:rsidRPr="2E689848" w:rsidR="2E689848">
              <w:rPr>
                <w:rFonts w:ascii="Garamond" w:hAnsi="Garamond"/>
                <w:sz w:val="22"/>
                <w:szCs w:val="22"/>
              </w:rPr>
              <w:t>PRESENTATIONS</w:t>
            </w:r>
          </w:p>
          <w:p w:rsidR="1981138D" w:rsidP="1981138D" w:rsidRDefault="1981138D" w14:paraId="60C524BD" w14:textId="5D0932BA">
            <w:pPr>
              <w:pStyle w:val="ListParagraph"/>
              <w:numPr>
                <w:ilvl w:val="1"/>
                <w:numId w:val="16"/>
              </w:numPr>
              <w:rPr>
                <w:rFonts w:ascii="Garamond" w:hAnsi="Garamond"/>
                <w:sz w:val="22"/>
                <w:szCs w:val="22"/>
              </w:rPr>
            </w:pPr>
            <w:r w:rsidRPr="5F02D341" w:rsidR="5F02D341">
              <w:rPr>
                <w:rFonts w:ascii="Garamond" w:hAnsi="Garamond"/>
                <w:sz w:val="22"/>
                <w:szCs w:val="22"/>
              </w:rPr>
              <w:t>NTP proposal | Cyndi Hiscox, LPN</w:t>
            </w:r>
          </w:p>
          <w:p w:rsidR="5F02D341" w:rsidP="5F02D341" w:rsidRDefault="5F02D341" w14:paraId="5B3D0B3D" w14:textId="07A99C52">
            <w:pPr>
              <w:pStyle w:val="ListParagraph"/>
              <w:numPr>
                <w:ilvl w:val="1"/>
                <w:numId w:val="16"/>
              </w:numPr>
              <w:rPr>
                <w:rFonts w:ascii="Garamond" w:hAnsi="Garamond"/>
                <w:sz w:val="22"/>
                <w:szCs w:val="22"/>
              </w:rPr>
            </w:pPr>
            <w:r w:rsidRPr="5F02D341" w:rsidR="5F02D341">
              <w:rPr>
                <w:rFonts w:ascii="Garamond" w:hAnsi="Garamond"/>
                <w:sz w:val="22"/>
                <w:szCs w:val="22"/>
              </w:rPr>
              <w:t>Pharmacy-to-Pharmacy Marketplaces | Shabbir Safdar, Partnership for Safe Medicines</w:t>
            </w:r>
          </w:p>
          <w:p w:rsidR="49082560" w:rsidP="49082560" w:rsidRDefault="49082560" w14:paraId="0E051B83" w14:textId="1355A904">
            <w:pPr>
              <w:pStyle w:val="ListParagraph"/>
              <w:ind w:left="1080"/>
              <w:rPr>
                <w:rFonts w:ascii="Garamond" w:hAnsi="Garamond"/>
                <w:sz w:val="22"/>
                <w:szCs w:val="22"/>
              </w:rPr>
            </w:pPr>
          </w:p>
          <w:p w:rsidR="00CA3597" w:rsidP="463B1F39" w:rsidRDefault="003C9038" w14:paraId="30F0929E" w14:textId="2006E1AA">
            <w:pPr>
              <w:pStyle w:val="ListParagraph"/>
              <w:numPr>
                <w:ilvl w:val="0"/>
                <w:numId w:val="16"/>
              </w:numPr>
              <w:rPr>
                <w:rFonts w:ascii="Garamond" w:hAnsi="Garamond"/>
                <w:sz w:val="22"/>
                <w:szCs w:val="22"/>
              </w:rPr>
            </w:pPr>
            <w:r w:rsidRPr="003C9038">
              <w:rPr>
                <w:rFonts w:ascii="Garamond" w:hAnsi="Garamond"/>
                <w:sz w:val="22"/>
                <w:szCs w:val="22"/>
              </w:rPr>
              <w:t>REPORTS</w:t>
            </w:r>
          </w:p>
          <w:p w:rsidR="4DB652C0" w:rsidP="4DB652C0" w:rsidRDefault="4DB652C0" w14:paraId="4DB5342A" w14:textId="35AE3D34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2"/>
                <w:szCs w:val="22"/>
              </w:rPr>
            </w:pPr>
            <w:r w:rsidRPr="49082560" w:rsidR="49082560">
              <w:rPr>
                <w:rFonts w:ascii="Garamond" w:hAnsi="Garamond"/>
                <w:sz w:val="22"/>
                <w:szCs w:val="22"/>
              </w:rPr>
              <w:t>Treasurer</w:t>
            </w:r>
          </w:p>
          <w:p w:rsidR="49082560" w:rsidP="49082560" w:rsidRDefault="49082560" w14:paraId="316F9C5E" w14:textId="42ED3540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2"/>
                <w:szCs w:val="22"/>
              </w:rPr>
            </w:pPr>
            <w:r w:rsidRPr="49082560" w:rsidR="49082560">
              <w:rPr>
                <w:rFonts w:ascii="Garamond" w:hAnsi="Garamond"/>
                <w:sz w:val="22"/>
                <w:szCs w:val="22"/>
              </w:rPr>
              <w:t>Wellness</w:t>
            </w:r>
          </w:p>
          <w:p w:rsidR="00CA3597" w:rsidP="463B1F39" w:rsidRDefault="11F5F039" w14:paraId="765535DF" w14:textId="56C03C64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2"/>
                <w:szCs w:val="22"/>
              </w:rPr>
            </w:pPr>
            <w:r w:rsidRPr="11F5F039">
              <w:rPr>
                <w:rFonts w:ascii="Garamond" w:hAnsi="Garamond"/>
                <w:sz w:val="22"/>
                <w:szCs w:val="22"/>
              </w:rPr>
              <w:t>Chief Investigator</w:t>
            </w:r>
          </w:p>
          <w:p w:rsidR="00CA3597" w:rsidP="463B1F39" w:rsidRDefault="463B1F39" w14:paraId="6F210FA0" w14:textId="58601492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2"/>
                <w:szCs w:val="22"/>
              </w:rPr>
            </w:pPr>
            <w:r w:rsidRPr="463B1F39">
              <w:rPr>
                <w:rFonts w:ascii="Garamond" w:hAnsi="Garamond"/>
                <w:sz w:val="22"/>
                <w:szCs w:val="22"/>
              </w:rPr>
              <w:t>Executive Secretary</w:t>
            </w:r>
          </w:p>
          <w:p w:rsidR="00CA3597" w:rsidP="463B1F39" w:rsidRDefault="463B1F39" w14:paraId="5E13E0AE" w14:textId="70151946">
            <w:pPr>
              <w:pStyle w:val="ListParagraph"/>
              <w:numPr>
                <w:ilvl w:val="0"/>
                <w:numId w:val="12"/>
              </w:numPr>
              <w:rPr>
                <w:rFonts w:ascii="Garamond" w:hAnsi="Garamond"/>
                <w:sz w:val="22"/>
                <w:szCs w:val="22"/>
              </w:rPr>
            </w:pPr>
            <w:r w:rsidRPr="463B1F39">
              <w:rPr>
                <w:rFonts w:ascii="Garamond" w:hAnsi="Garamond"/>
                <w:sz w:val="22"/>
                <w:szCs w:val="22"/>
              </w:rPr>
              <w:t>Attorney</w:t>
            </w:r>
          </w:p>
          <w:p w:rsidR="00CA3597" w:rsidP="463B1F39" w:rsidRDefault="00CA3597" w14:paraId="5FBC12D3" w14:textId="0D61D034">
            <w:pPr>
              <w:pStyle w:val="ListParagraph"/>
              <w:ind w:left="1440"/>
              <w:rPr>
                <w:rFonts w:ascii="Garamond" w:hAnsi="Garamond"/>
                <w:sz w:val="22"/>
                <w:szCs w:val="22"/>
              </w:rPr>
            </w:pPr>
          </w:p>
        </w:tc>
      </w:tr>
      <w:tr w:rsidR="00CA3597" w:rsidTr="2E689848" w14:paraId="69329C3C" w14:textId="77777777">
        <w:tc>
          <w:tcPr>
            <w:tcW w:w="9472" w:type="dxa"/>
            <w:tcBorders>
              <w:top w:val="none" w:color="000000" w:themeColor="text1" w:sz="12" w:space="0"/>
              <w:left w:val="none" w:color="000000" w:themeColor="text1" w:sz="12"/>
              <w:bottom w:val="none" w:color="000000" w:themeColor="text1" w:sz="12"/>
              <w:right w:val="none" w:color="000000" w:themeColor="text1" w:sz="12"/>
            </w:tcBorders>
            <w:tcMar/>
          </w:tcPr>
          <w:p w:rsidRPr="00C26825" w:rsidR="3BFAB9BE" w:rsidP="2B761ABE" w:rsidRDefault="00D43AAE" w14:paraId="1BBF67A1" w14:textId="129B7083">
            <w:pPr>
              <w:pStyle w:val="ListParagraph"/>
              <w:ind w:left="0"/>
              <w:rPr>
                <w:rFonts w:ascii="Garamond" w:hAnsi="Garamond"/>
                <w:sz w:val="22"/>
                <w:szCs w:val="22"/>
              </w:rPr>
            </w:pPr>
            <w:r w:rsidRPr="2B761ABE" w:rsidR="2B761ABE">
              <w:rPr>
                <w:rFonts w:ascii="Garamond" w:hAnsi="Garamond"/>
                <w:sz w:val="22"/>
                <w:szCs w:val="22"/>
              </w:rPr>
              <w:t xml:space="preserve">V.       </w:t>
            </w:r>
            <w:r w:rsidRPr="2B761ABE" w:rsidR="2B761ABE">
              <w:rPr>
                <w:rFonts w:ascii="Garamond" w:hAnsi="Garamond"/>
                <w:sz w:val="22"/>
                <w:szCs w:val="22"/>
              </w:rPr>
              <w:t>OLD BUSINESS</w:t>
            </w:r>
          </w:p>
          <w:p w:rsidR="49082560" w:rsidP="49082560" w:rsidRDefault="49082560" w14:paraId="08743EB5" w14:textId="434BBF7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49082560" w:rsidR="49082560">
              <w:rPr>
                <w:rFonts w:ascii="Garamond" w:hAnsi="Garamond" w:eastAsia="Garamond" w:cs="Garamond"/>
                <w:sz w:val="22"/>
                <w:szCs w:val="22"/>
              </w:rPr>
              <w:t>Public hearing for Rule 680-X-2-.23 Drug Manufacturers; Wholesale Distributors; Private Label Distributors, Repackagers, Third- Party Logistics Providers, Outsourcing Facilities; Reverse Distributors; Retail Medical Oxygen Suppliers</w:t>
            </w:r>
          </w:p>
          <w:p w:rsidR="49082560" w:rsidP="49082560" w:rsidRDefault="49082560" w14:paraId="0C3EDC6A" w14:textId="6E5D9B5E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49082560" w:rsidR="49082560">
              <w:rPr>
                <w:rFonts w:ascii="Garamond" w:hAnsi="Garamond" w:eastAsia="Garamond" w:cs="Garamond"/>
                <w:sz w:val="22"/>
                <w:szCs w:val="22"/>
              </w:rPr>
              <w:t>Public hearing for Rule 680-X-2-.18 Institutional Pharmacies</w:t>
            </w:r>
          </w:p>
          <w:p w:rsidR="7582DD39" w:rsidP="7582DD39" w:rsidRDefault="7582DD39" w14:paraId="2D5AFF28" w14:textId="399900B4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49082560" w:rsidR="49082560">
              <w:rPr>
                <w:rFonts w:ascii="Garamond" w:hAnsi="Garamond" w:eastAsia="Garamond" w:cs="Garamond"/>
                <w:sz w:val="22"/>
                <w:szCs w:val="22"/>
              </w:rPr>
              <w:t>Follow-up on Rule 680-X-1-.06 Officers of the Board</w:t>
            </w:r>
          </w:p>
          <w:p w:rsidR="130EFFA9" w:rsidP="130EFFA9" w:rsidRDefault="130EFFA9" w14:paraId="3A8B4EB9" w14:textId="7E8C0071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49082560" w:rsidR="49082560">
              <w:rPr>
                <w:rFonts w:ascii="Garamond" w:hAnsi="Garamond" w:eastAsia="Garamond" w:cs="Garamond"/>
                <w:sz w:val="22"/>
                <w:szCs w:val="22"/>
              </w:rPr>
              <w:t>Follow-up on Rule 680-X-1-.07 Meetings of the Board</w:t>
            </w:r>
          </w:p>
          <w:p w:rsidR="76A6D90B" w:rsidP="76A6D90B" w:rsidRDefault="76A6D90B" w14:paraId="662BFBC5" w14:textId="38D0A485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49082560" w:rsidR="49082560">
              <w:rPr>
                <w:rFonts w:ascii="Garamond" w:hAnsi="Garamond" w:eastAsia="Garamond" w:cs="Garamond"/>
                <w:sz w:val="22"/>
                <w:szCs w:val="22"/>
              </w:rPr>
              <w:t>Update on rules currently in Rulemaking</w:t>
            </w:r>
          </w:p>
          <w:p w:rsidR="0A0E4F28" w:rsidP="0A0E4F28" w:rsidRDefault="0A0E4F28" w14:paraId="637673B5" w14:textId="18EE0172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44BA56C2" w:rsidR="44BA56C2">
              <w:rPr>
                <w:rFonts w:ascii="Garamond" w:hAnsi="Garamond" w:eastAsia="Garamond" w:cs="Garamond"/>
                <w:sz w:val="22"/>
                <w:szCs w:val="22"/>
              </w:rPr>
              <w:t>Follow-up on 2027/2028 dates</w:t>
            </w:r>
          </w:p>
          <w:p w:rsidR="3AD9E459" w:rsidP="3AD9E459" w:rsidRDefault="3AD9E459" w14:paraId="1D1B2550" w14:textId="57C9DC07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3AD9E459" w:rsidR="3AD9E459">
              <w:rPr>
                <w:rFonts w:ascii="Garamond" w:hAnsi="Garamond" w:eastAsia="Garamond" w:cs="Garamond"/>
                <w:sz w:val="22"/>
                <w:szCs w:val="22"/>
              </w:rPr>
              <w:t>Follow-up on definition of chain vs. independent pharmacy in Rule 680-X-2-.05</w:t>
            </w:r>
          </w:p>
          <w:p w:rsidR="06ABD425" w:rsidP="06ABD425" w:rsidRDefault="06ABD425" w14:paraId="739130EB" w14:textId="1533E0CC">
            <w:pPr>
              <w:pStyle w:val="ListParagraph"/>
              <w:numPr>
                <w:ilvl w:val="0"/>
                <w:numId w:val="11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3AD9E459" w:rsidR="3AD9E459">
              <w:rPr>
                <w:rFonts w:ascii="Garamond" w:hAnsi="Garamond" w:eastAsia="Garamond" w:cs="Garamond"/>
                <w:sz w:val="22"/>
                <w:szCs w:val="22"/>
              </w:rPr>
              <w:t>Discuss Board travel requests</w:t>
            </w:r>
          </w:p>
          <w:p w:rsidR="68C6B5B8" w:rsidP="06ABD425" w:rsidRDefault="68C6B5B8" w14:paraId="0AE59728" w14:textId="4A978325">
            <w:pPr>
              <w:pStyle w:val="Normal"/>
              <w:ind w:left="0"/>
              <w:rPr>
                <w:rFonts w:ascii="Garamond" w:hAnsi="Garamond" w:eastAsia="Garamond" w:cs="Garamond"/>
                <w:sz w:val="22"/>
                <w:szCs w:val="22"/>
              </w:rPr>
            </w:pPr>
          </w:p>
          <w:p w:rsidR="5AB420A4" w:rsidP="2B761ABE" w:rsidRDefault="5AB420A4" w14:paraId="737D6CE4" w14:textId="5C1B1A26">
            <w:pPr>
              <w:pStyle w:val="ListParagraph"/>
              <w:spacing w:line="259" w:lineRule="auto"/>
              <w:ind w:left="0"/>
              <w:rPr>
                <w:rFonts w:ascii="Garamond" w:hAnsi="Garamond"/>
                <w:sz w:val="22"/>
                <w:szCs w:val="22"/>
              </w:rPr>
            </w:pPr>
            <w:r w:rsidRPr="2B761ABE" w:rsidR="2B761ABE">
              <w:rPr>
                <w:rFonts w:ascii="Garamond" w:hAnsi="Garamond"/>
                <w:sz w:val="22"/>
                <w:szCs w:val="22"/>
              </w:rPr>
              <w:t>VI.      NEW BUSINESS</w:t>
            </w:r>
          </w:p>
          <w:p w:rsidR="5F02D341" w:rsidP="5F02D341" w:rsidRDefault="5F02D341" w14:paraId="2FCE6D01" w14:textId="21469941">
            <w:pPr>
              <w:pStyle w:val="ListParagraph"/>
              <w:numPr>
                <w:ilvl w:val="0"/>
                <w:numId w:val="22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5F02D341" w:rsidR="5F02D341">
              <w:rPr>
                <w:rFonts w:ascii="Garamond" w:hAnsi="Garamond" w:eastAsia="Garamond" w:cs="Garamond"/>
                <w:sz w:val="22"/>
                <w:szCs w:val="22"/>
              </w:rPr>
              <w:t>Discuss swearing in requirement</w:t>
            </w:r>
          </w:p>
          <w:p w:rsidR="5AB420A4" w:rsidP="5AB420A4" w:rsidRDefault="5AB420A4" w14:paraId="1AB960C3" w14:textId="7A57B51D">
            <w:pPr>
              <w:pStyle w:val="ListParagraph"/>
              <w:numPr>
                <w:ilvl w:val="0"/>
                <w:numId w:val="22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1CF1F479" w:rsidR="1CF1F479">
              <w:rPr>
                <w:rFonts w:ascii="Garamond" w:hAnsi="Garamond" w:eastAsia="Garamond" w:cs="Garamond"/>
                <w:sz w:val="22"/>
                <w:szCs w:val="22"/>
              </w:rPr>
              <w:t>Discuss wellness committee referrals</w:t>
            </w:r>
          </w:p>
          <w:p w:rsidR="323F2C46" w:rsidP="323F2C46" w:rsidRDefault="323F2C46" w14:paraId="48FDF3D6" w14:textId="043A71DC">
            <w:pPr>
              <w:pStyle w:val="ListParagraph"/>
              <w:numPr>
                <w:ilvl w:val="0"/>
                <w:numId w:val="22"/>
              </w:numPr>
              <w:rPr>
                <w:rFonts w:ascii="Garamond" w:hAnsi="Garamond" w:eastAsia="Garamond" w:cs="Garamond"/>
                <w:sz w:val="22"/>
                <w:szCs w:val="22"/>
              </w:rPr>
            </w:pPr>
            <w:r w:rsidRPr="1CF1F479" w:rsidR="1CF1F479">
              <w:rPr>
                <w:rFonts w:ascii="Garamond" w:hAnsi="Garamond" w:eastAsia="Garamond" w:cs="Garamond"/>
                <w:sz w:val="22"/>
                <w:szCs w:val="22"/>
              </w:rPr>
              <w:t>Discuss comments from Holt Gray, DMD</w:t>
            </w:r>
          </w:p>
          <w:p w:rsidR="00CA3597" w:rsidP="5F02D341" w:rsidRDefault="00CA3597" w14:paraId="0055733D" w14:textId="5BCD0BBC">
            <w:pPr>
              <w:pStyle w:val="ListParagraph"/>
              <w:numPr>
                <w:ilvl w:val="0"/>
                <w:numId w:val="22"/>
              </w:numPr>
              <w:spacing w:line="259" w:lineRule="auto"/>
              <w:ind/>
              <w:rPr>
                <w:rFonts w:ascii="Garamond" w:hAnsi="Garamond" w:eastAsia="Garamond" w:cs="Garamond"/>
                <w:sz w:val="22"/>
                <w:szCs w:val="22"/>
              </w:rPr>
            </w:pPr>
            <w:r w:rsidRPr="44BA56C2" w:rsidR="44BA56C2">
              <w:rPr>
                <w:rFonts w:ascii="Garamond" w:hAnsi="Garamond" w:eastAsia="Garamond" w:cs="Garamond"/>
                <w:sz w:val="22"/>
                <w:szCs w:val="22"/>
              </w:rPr>
              <w:t>Discuss Dr. Lorna Breen Foundation Wellbeing First Champion</w:t>
            </w:r>
          </w:p>
        </w:tc>
      </w:tr>
    </w:tbl>
    <w:p w:rsidRPr="00CA3597" w:rsidR="00CA3597" w:rsidP="06ABD425" w:rsidRDefault="00CA3597" w14:paraId="22462A0B" w14:textId="5127CD2F">
      <w:pPr>
        <w:pStyle w:val="Normal"/>
      </w:pPr>
    </w:p>
    <w:sectPr w:rsidRPr="00CA3597" w:rsidR="00CA3597" w:rsidSect="00BF6816">
      <w:headerReference w:type="default" r:id="rId7"/>
      <w:footerReference w:type="default" r:id="rId8"/>
      <w:pgSz w:w="12240" w:h="15840" w:orient="portrait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A5A64" w:rsidP="00CA3597" w:rsidRDefault="00FA5A64" w14:paraId="58C18D27" w14:textId="77777777">
      <w:r>
        <w:separator/>
      </w:r>
    </w:p>
  </w:endnote>
  <w:endnote w:type="continuationSeparator" w:id="0">
    <w:p w:rsidR="00FA5A64" w:rsidP="00CA3597" w:rsidRDefault="00FA5A64" w14:paraId="7ECD637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252E3E5" w:rsidTr="1252E3E5" w14:paraId="4CD4233D" w14:textId="77777777">
      <w:trPr>
        <w:trHeight w:val="300"/>
      </w:trPr>
      <w:tc>
        <w:tcPr>
          <w:tcW w:w="3120" w:type="dxa"/>
        </w:tcPr>
        <w:p w:rsidR="1252E3E5" w:rsidP="1252E3E5" w:rsidRDefault="1252E3E5" w14:paraId="4752E157" w14:textId="2CD0104F">
          <w:pPr>
            <w:pStyle w:val="Header"/>
            <w:ind w:left="-115"/>
          </w:pPr>
        </w:p>
      </w:tc>
      <w:tc>
        <w:tcPr>
          <w:tcW w:w="3120" w:type="dxa"/>
        </w:tcPr>
        <w:p w:rsidR="1252E3E5" w:rsidP="1252E3E5" w:rsidRDefault="1252E3E5" w14:paraId="20775FD8" w14:textId="076ACA90">
          <w:pPr>
            <w:pStyle w:val="Header"/>
            <w:jc w:val="center"/>
          </w:pPr>
        </w:p>
      </w:tc>
      <w:tc>
        <w:tcPr>
          <w:tcW w:w="3120" w:type="dxa"/>
        </w:tcPr>
        <w:p w:rsidR="1252E3E5" w:rsidP="1252E3E5" w:rsidRDefault="1252E3E5" w14:paraId="314D5533" w14:textId="26D30772">
          <w:pPr>
            <w:pStyle w:val="Header"/>
            <w:ind w:right="-115"/>
            <w:jc w:val="right"/>
          </w:pPr>
        </w:p>
      </w:tc>
    </w:tr>
  </w:tbl>
  <w:p w:rsidR="1252E3E5" w:rsidP="1252E3E5" w:rsidRDefault="1252E3E5" w14:paraId="237FDDE0" w14:textId="472643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A5A64" w:rsidP="00CA3597" w:rsidRDefault="00FA5A64" w14:paraId="0A4D8D17" w14:textId="77777777">
      <w:r>
        <w:separator/>
      </w:r>
    </w:p>
  </w:footnote>
  <w:footnote w:type="continuationSeparator" w:id="0">
    <w:p w:rsidR="00FA5A64" w:rsidP="00CA3597" w:rsidRDefault="00FA5A64" w14:paraId="607C437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Style w:val="TableGrid"/>
      <w:tblW w:w="0" w:type="auto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ook w:val="04A0" w:firstRow="1" w:lastRow="0" w:firstColumn="1" w:lastColumn="0" w:noHBand="0" w:noVBand="1"/>
    </w:tblPr>
    <w:tblGrid>
      <w:gridCol w:w="1469"/>
      <w:gridCol w:w="7891"/>
    </w:tblGrid>
    <w:tr w:rsidR="00CA3597" w:rsidTr="00C17B2A" w14:paraId="2B2B8918" w14:textId="77777777">
      <w:trPr>
        <w:trHeight w:val="1250"/>
      </w:trPr>
      <w:tc>
        <w:tcPr>
          <w:tcW w:w="1255" w:type="dxa"/>
          <w:vAlign w:val="center"/>
        </w:tcPr>
        <w:p w:rsidR="00CA3597" w:rsidP="00CA3597" w:rsidRDefault="00CA3597" w14:paraId="511A40A9" w14:textId="77777777">
          <w:pPr>
            <w:pStyle w:val="Header"/>
          </w:pPr>
          <w:r>
            <w:rPr>
              <w:noProof/>
            </w:rPr>
            <w:drawing>
              <wp:inline distT="0" distB="0" distL="0" distR="0" wp14:anchorId="40371BC2" wp14:editId="1D30CA9A">
                <wp:extent cx="682021" cy="723900"/>
                <wp:effectExtent l="0" t="0" r="3810" b="0"/>
                <wp:docPr id="823427906" name="Picture 823427906" descr="Seal Mo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2021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95" w:type="dxa"/>
          <w:vAlign w:val="center"/>
        </w:tcPr>
        <w:p w:rsidRPr="0017090D" w:rsidR="00CA3597" w:rsidP="00CA3597" w:rsidRDefault="00CA3597" w14:paraId="772F85A9" w14:textId="77777777">
          <w:pPr>
            <w:pStyle w:val="Header"/>
            <w:rPr>
              <w:rFonts w:ascii="Garamond" w:hAnsi="Garamond"/>
              <w:b/>
              <w:bCs/>
            </w:rPr>
          </w:pPr>
          <w:r w:rsidRPr="0017090D">
            <w:rPr>
              <w:rFonts w:ascii="Garamond" w:hAnsi="Garamond"/>
              <w:b/>
              <w:bCs/>
              <w:sz w:val="30"/>
              <w:szCs w:val="30"/>
            </w:rPr>
            <w:t>A</w:t>
          </w:r>
          <w:r w:rsidRPr="0017090D">
            <w:rPr>
              <w:rFonts w:ascii="Garamond" w:hAnsi="Garamond"/>
              <w:b/>
              <w:bCs/>
            </w:rPr>
            <w:t xml:space="preserve">LABAMA </w:t>
          </w:r>
          <w:r w:rsidRPr="0017090D">
            <w:rPr>
              <w:rFonts w:ascii="Garamond" w:hAnsi="Garamond"/>
              <w:b/>
              <w:bCs/>
              <w:sz w:val="30"/>
              <w:szCs w:val="30"/>
            </w:rPr>
            <w:t>S</w:t>
          </w:r>
          <w:r w:rsidRPr="0017090D">
            <w:rPr>
              <w:rFonts w:ascii="Garamond" w:hAnsi="Garamond"/>
              <w:b/>
              <w:bCs/>
            </w:rPr>
            <w:t xml:space="preserve">TATE </w:t>
          </w:r>
          <w:r w:rsidRPr="0017090D">
            <w:rPr>
              <w:rFonts w:ascii="Garamond" w:hAnsi="Garamond"/>
              <w:b/>
              <w:bCs/>
              <w:sz w:val="30"/>
              <w:szCs w:val="30"/>
            </w:rPr>
            <w:t>B</w:t>
          </w:r>
          <w:r w:rsidRPr="0017090D">
            <w:rPr>
              <w:rFonts w:ascii="Garamond" w:hAnsi="Garamond"/>
              <w:b/>
              <w:bCs/>
            </w:rPr>
            <w:t xml:space="preserve">OARD OF </w:t>
          </w:r>
          <w:r w:rsidRPr="0017090D">
            <w:rPr>
              <w:rFonts w:ascii="Garamond" w:hAnsi="Garamond"/>
              <w:b/>
              <w:bCs/>
              <w:sz w:val="30"/>
              <w:szCs w:val="30"/>
            </w:rPr>
            <w:t>P</w:t>
          </w:r>
          <w:r w:rsidRPr="0017090D">
            <w:rPr>
              <w:rFonts w:ascii="Garamond" w:hAnsi="Garamond"/>
              <w:b/>
              <w:bCs/>
            </w:rPr>
            <w:t>HARMACY</w:t>
          </w:r>
        </w:p>
        <w:p w:rsidRPr="0017090D" w:rsidR="00CA3597" w:rsidP="00CA3597" w:rsidRDefault="00CA3597" w14:paraId="752789C5" w14:textId="77777777">
          <w:pPr>
            <w:pStyle w:val="Header"/>
            <w:rPr>
              <w:rFonts w:ascii="Garamond" w:hAnsi="Garamond"/>
            </w:rPr>
          </w:pPr>
          <w:r w:rsidRPr="0017090D">
            <w:rPr>
              <w:rFonts w:ascii="Garamond" w:hAnsi="Garamond"/>
            </w:rPr>
            <w:t>111 Village Street</w:t>
          </w:r>
        </w:p>
        <w:p w:rsidR="00CA3597" w:rsidP="00CA3597" w:rsidRDefault="00CA3597" w14:paraId="08DD41A2" w14:textId="77777777">
          <w:pPr>
            <w:pStyle w:val="Header"/>
          </w:pPr>
          <w:r w:rsidRPr="0017090D">
            <w:rPr>
              <w:rFonts w:ascii="Garamond" w:hAnsi="Garamond"/>
            </w:rPr>
            <w:t>Birmingham, AL 35242</w:t>
          </w:r>
        </w:p>
      </w:tc>
    </w:tr>
  </w:tbl>
  <w:p w:rsidR="00CA3597" w:rsidRDefault="00CA3597" w14:paraId="15FD4A20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HXdyURto+hfFj+" int2:id="HWKosYrr">
      <int2:state int2:type="spell" int2:value="Rejected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1">
    <w:nsid w:val="64123f7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08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80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52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24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96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68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40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12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840" w:hanging="180"/>
      </w:pPr>
    </w:lvl>
  </w:abstractNum>
  <w:abstractNum xmlns:w="http://schemas.openxmlformats.org/wordprocessingml/2006/main" w:abstractNumId="20">
    <w:nsid w:val="2862549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xmlns:w="http://schemas.openxmlformats.org/wordprocessingml/2006/main" w:abstractNumId="19">
    <w:nsid w:val="521f6b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0" w15:restartNumberingAfterBreak="0">
    <w:nsid w:val="00F423E6"/>
    <w:multiLevelType w:val="hybridMultilevel"/>
    <w:tmpl w:val="9DFEA67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DB1A2C"/>
    <w:multiLevelType w:val="hybridMultilevel"/>
    <w:tmpl w:val="1B5E4418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D86C10"/>
    <w:multiLevelType w:val="hybridMultilevel"/>
    <w:tmpl w:val="CC4E71CC"/>
    <w:lvl w:ilvl="0" w:tplc="04090001">
      <w:start w:val="1"/>
      <w:numFmt w:val="bullet"/>
      <w:lvlText w:val=""/>
      <w:lvlJc w:val="left"/>
      <w:pPr>
        <w:ind w:left="1237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957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677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3397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117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837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557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277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997" w:hanging="360"/>
      </w:pPr>
      <w:rPr>
        <w:rFonts w:hint="default" w:ascii="Wingdings" w:hAnsi="Wingdings"/>
      </w:rPr>
    </w:lvl>
  </w:abstractNum>
  <w:abstractNum w:abstractNumId="3" w15:restartNumberingAfterBreak="0">
    <w:nsid w:val="24E0C1CA"/>
    <w:multiLevelType w:val="hybridMultilevel"/>
    <w:tmpl w:val="7EA64CAE"/>
    <w:lvl w:ilvl="0" w:tplc="2EDAF1CC">
      <w:start w:val="1"/>
      <w:numFmt w:val="decimal"/>
      <w:lvlText w:val="%1."/>
      <w:lvlJc w:val="left"/>
      <w:pPr>
        <w:ind w:left="1440" w:hanging="360"/>
      </w:pPr>
    </w:lvl>
    <w:lvl w:ilvl="1" w:tplc="E794CCB6">
      <w:start w:val="1"/>
      <w:numFmt w:val="lowerLetter"/>
      <w:lvlText w:val="%2."/>
      <w:lvlJc w:val="left"/>
      <w:pPr>
        <w:ind w:left="2160" w:hanging="360"/>
      </w:pPr>
    </w:lvl>
    <w:lvl w:ilvl="2" w:tplc="EF42528A">
      <w:start w:val="1"/>
      <w:numFmt w:val="lowerRoman"/>
      <w:lvlText w:val="%3."/>
      <w:lvlJc w:val="right"/>
      <w:pPr>
        <w:ind w:left="2880" w:hanging="180"/>
      </w:pPr>
    </w:lvl>
    <w:lvl w:ilvl="3" w:tplc="D5DCF644">
      <w:start w:val="1"/>
      <w:numFmt w:val="decimal"/>
      <w:lvlText w:val="%4."/>
      <w:lvlJc w:val="left"/>
      <w:pPr>
        <w:ind w:left="3600" w:hanging="360"/>
      </w:pPr>
    </w:lvl>
    <w:lvl w:ilvl="4" w:tplc="14C05F72">
      <w:start w:val="1"/>
      <w:numFmt w:val="lowerLetter"/>
      <w:lvlText w:val="%5."/>
      <w:lvlJc w:val="left"/>
      <w:pPr>
        <w:ind w:left="4320" w:hanging="360"/>
      </w:pPr>
    </w:lvl>
    <w:lvl w:ilvl="5" w:tplc="31A8533C">
      <w:start w:val="1"/>
      <w:numFmt w:val="lowerRoman"/>
      <w:lvlText w:val="%6."/>
      <w:lvlJc w:val="right"/>
      <w:pPr>
        <w:ind w:left="5040" w:hanging="180"/>
      </w:pPr>
    </w:lvl>
    <w:lvl w:ilvl="6" w:tplc="86701ED2">
      <w:start w:val="1"/>
      <w:numFmt w:val="decimal"/>
      <w:lvlText w:val="%7."/>
      <w:lvlJc w:val="left"/>
      <w:pPr>
        <w:ind w:left="5760" w:hanging="360"/>
      </w:pPr>
    </w:lvl>
    <w:lvl w:ilvl="7" w:tplc="B6F6B474">
      <w:start w:val="1"/>
      <w:numFmt w:val="lowerLetter"/>
      <w:lvlText w:val="%8."/>
      <w:lvlJc w:val="left"/>
      <w:pPr>
        <w:ind w:left="6480" w:hanging="360"/>
      </w:pPr>
    </w:lvl>
    <w:lvl w:ilvl="8" w:tplc="5D0E49DC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1482F06"/>
    <w:multiLevelType w:val="hybridMultilevel"/>
    <w:tmpl w:val="B19C1F8E"/>
    <w:lvl w:ilvl="0">
      <w:start w:val="1"/>
      <w:numFmt w:val="upperRoman"/>
      <w:lvlText w:val="%1."/>
      <w:lvlJc w:val="left"/>
      <w:pPr>
        <w:ind w:left="720" w:hanging="720"/>
      </w:pPr>
      <w:rPr/>
    </w:lvl>
    <w:lvl w:ilvl="1">
      <w:start w:val="1"/>
      <w:numFmt w:val="decimal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27E21CE"/>
    <w:multiLevelType w:val="hybridMultilevel"/>
    <w:tmpl w:val="2A0C5810"/>
    <w:lvl w:ilvl="0" w:tplc="8794B4AE">
      <w:start w:val="1"/>
      <w:numFmt w:val="upperRoman"/>
      <w:lvlText w:val="%1."/>
      <w:lvlJc w:val="left"/>
      <w:pPr>
        <w:ind w:left="214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42CF5BEC"/>
    <w:multiLevelType w:val="hybridMultilevel"/>
    <w:tmpl w:val="73CAAB9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7E34E8"/>
    <w:multiLevelType w:val="hybridMultilevel"/>
    <w:tmpl w:val="A46AF59E"/>
    <w:lvl w:ilvl="0" w:tplc="50C4FBB0">
      <w:start w:val="1"/>
      <w:numFmt w:val="decimal"/>
      <w:lvlText w:val="%1."/>
      <w:lvlJc w:val="left"/>
      <w:pPr>
        <w:ind w:left="1800" w:hanging="360"/>
      </w:pPr>
    </w:lvl>
    <w:lvl w:ilvl="1" w:tplc="2AD23C92">
      <w:start w:val="1"/>
      <w:numFmt w:val="lowerLetter"/>
      <w:lvlText w:val="%2."/>
      <w:lvlJc w:val="left"/>
      <w:pPr>
        <w:ind w:left="2520" w:hanging="360"/>
      </w:pPr>
    </w:lvl>
    <w:lvl w:ilvl="2" w:tplc="F6E8CA84">
      <w:start w:val="1"/>
      <w:numFmt w:val="lowerRoman"/>
      <w:lvlText w:val="%3."/>
      <w:lvlJc w:val="right"/>
      <w:pPr>
        <w:ind w:left="3240" w:hanging="180"/>
      </w:pPr>
    </w:lvl>
    <w:lvl w:ilvl="3" w:tplc="CB9E0C34">
      <w:start w:val="1"/>
      <w:numFmt w:val="decimal"/>
      <w:lvlText w:val="%4."/>
      <w:lvlJc w:val="left"/>
      <w:pPr>
        <w:ind w:left="3960" w:hanging="360"/>
      </w:pPr>
    </w:lvl>
    <w:lvl w:ilvl="4" w:tplc="81ECDF54">
      <w:start w:val="1"/>
      <w:numFmt w:val="lowerLetter"/>
      <w:lvlText w:val="%5."/>
      <w:lvlJc w:val="left"/>
      <w:pPr>
        <w:ind w:left="4680" w:hanging="360"/>
      </w:pPr>
    </w:lvl>
    <w:lvl w:ilvl="5" w:tplc="5D561F90">
      <w:start w:val="1"/>
      <w:numFmt w:val="lowerRoman"/>
      <w:lvlText w:val="%6."/>
      <w:lvlJc w:val="right"/>
      <w:pPr>
        <w:ind w:left="5400" w:hanging="180"/>
      </w:pPr>
    </w:lvl>
    <w:lvl w:ilvl="6" w:tplc="54D4C0DC">
      <w:start w:val="1"/>
      <w:numFmt w:val="decimal"/>
      <w:lvlText w:val="%7."/>
      <w:lvlJc w:val="left"/>
      <w:pPr>
        <w:ind w:left="6120" w:hanging="360"/>
      </w:pPr>
    </w:lvl>
    <w:lvl w:ilvl="7" w:tplc="48FC6040">
      <w:start w:val="1"/>
      <w:numFmt w:val="lowerLetter"/>
      <w:lvlText w:val="%8."/>
      <w:lvlJc w:val="left"/>
      <w:pPr>
        <w:ind w:left="6840" w:hanging="360"/>
      </w:pPr>
    </w:lvl>
    <w:lvl w:ilvl="8" w:tplc="D8C6CBFE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029FC71"/>
    <w:multiLevelType w:val="hybridMultilevel"/>
    <w:tmpl w:val="C608CA14"/>
    <w:lvl w:ilvl="0" w:tplc="10B4184C">
      <w:start w:val="1"/>
      <w:numFmt w:val="decimal"/>
      <w:lvlText w:val="%1."/>
      <w:lvlJc w:val="left"/>
      <w:pPr>
        <w:ind w:left="1800" w:hanging="360"/>
      </w:pPr>
    </w:lvl>
    <w:lvl w:ilvl="1" w:tplc="6E36A854">
      <w:start w:val="1"/>
      <w:numFmt w:val="lowerLetter"/>
      <w:lvlText w:val="%2."/>
      <w:lvlJc w:val="left"/>
      <w:pPr>
        <w:ind w:left="2520" w:hanging="360"/>
      </w:pPr>
    </w:lvl>
    <w:lvl w:ilvl="2" w:tplc="41722F3E">
      <w:start w:val="1"/>
      <w:numFmt w:val="lowerRoman"/>
      <w:lvlText w:val="%3."/>
      <w:lvlJc w:val="right"/>
      <w:pPr>
        <w:ind w:left="3240" w:hanging="180"/>
      </w:pPr>
    </w:lvl>
    <w:lvl w:ilvl="3" w:tplc="EC62F2AC">
      <w:start w:val="1"/>
      <w:numFmt w:val="decimal"/>
      <w:lvlText w:val="%4."/>
      <w:lvlJc w:val="left"/>
      <w:pPr>
        <w:ind w:left="3960" w:hanging="360"/>
      </w:pPr>
    </w:lvl>
    <w:lvl w:ilvl="4" w:tplc="6D7EFCAC">
      <w:start w:val="1"/>
      <w:numFmt w:val="lowerLetter"/>
      <w:lvlText w:val="%5."/>
      <w:lvlJc w:val="left"/>
      <w:pPr>
        <w:ind w:left="4680" w:hanging="360"/>
      </w:pPr>
    </w:lvl>
    <w:lvl w:ilvl="5" w:tplc="1BF27E0C">
      <w:start w:val="1"/>
      <w:numFmt w:val="lowerRoman"/>
      <w:lvlText w:val="%6."/>
      <w:lvlJc w:val="right"/>
      <w:pPr>
        <w:ind w:left="5400" w:hanging="180"/>
      </w:pPr>
    </w:lvl>
    <w:lvl w:ilvl="6" w:tplc="2DDCC284">
      <w:start w:val="1"/>
      <w:numFmt w:val="decimal"/>
      <w:lvlText w:val="%7."/>
      <w:lvlJc w:val="left"/>
      <w:pPr>
        <w:ind w:left="6120" w:hanging="360"/>
      </w:pPr>
    </w:lvl>
    <w:lvl w:ilvl="7" w:tplc="FAF2BC52">
      <w:start w:val="1"/>
      <w:numFmt w:val="lowerLetter"/>
      <w:lvlText w:val="%8."/>
      <w:lvlJc w:val="left"/>
      <w:pPr>
        <w:ind w:left="6840" w:hanging="360"/>
      </w:pPr>
    </w:lvl>
    <w:lvl w:ilvl="8" w:tplc="4964E602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B079FA3"/>
    <w:multiLevelType w:val="hybridMultilevel"/>
    <w:tmpl w:val="629C81E8"/>
    <w:lvl w:ilvl="0" w:tplc="2C5054D4">
      <w:start w:val="1"/>
      <w:numFmt w:val="decimal"/>
      <w:lvlText w:val="%1."/>
      <w:lvlJc w:val="left"/>
      <w:pPr>
        <w:ind w:left="533" w:hanging="360"/>
      </w:pPr>
    </w:lvl>
    <w:lvl w:ilvl="1" w:tplc="999EC4B2">
      <w:start w:val="1"/>
      <w:numFmt w:val="lowerLetter"/>
      <w:lvlText w:val="%2."/>
      <w:lvlJc w:val="left"/>
      <w:pPr>
        <w:ind w:left="1253" w:hanging="360"/>
      </w:pPr>
    </w:lvl>
    <w:lvl w:ilvl="2" w:tplc="5F76BBFA">
      <w:start w:val="1"/>
      <w:numFmt w:val="lowerRoman"/>
      <w:lvlText w:val="%3."/>
      <w:lvlJc w:val="right"/>
      <w:pPr>
        <w:ind w:left="1973" w:hanging="180"/>
      </w:pPr>
    </w:lvl>
    <w:lvl w:ilvl="3" w:tplc="1F3A52F0">
      <w:start w:val="1"/>
      <w:numFmt w:val="decimal"/>
      <w:lvlText w:val="%4."/>
      <w:lvlJc w:val="left"/>
      <w:pPr>
        <w:ind w:left="2693" w:hanging="360"/>
      </w:pPr>
    </w:lvl>
    <w:lvl w:ilvl="4" w:tplc="4558B94C">
      <w:start w:val="1"/>
      <w:numFmt w:val="lowerLetter"/>
      <w:lvlText w:val="%5."/>
      <w:lvlJc w:val="left"/>
      <w:pPr>
        <w:ind w:left="3413" w:hanging="360"/>
      </w:pPr>
    </w:lvl>
    <w:lvl w:ilvl="5" w:tplc="47D4F622">
      <w:start w:val="1"/>
      <w:numFmt w:val="lowerRoman"/>
      <w:lvlText w:val="%6."/>
      <w:lvlJc w:val="right"/>
      <w:pPr>
        <w:ind w:left="4133" w:hanging="180"/>
      </w:pPr>
    </w:lvl>
    <w:lvl w:ilvl="6" w:tplc="FD2C3048">
      <w:start w:val="1"/>
      <w:numFmt w:val="decimal"/>
      <w:lvlText w:val="%7."/>
      <w:lvlJc w:val="left"/>
      <w:pPr>
        <w:ind w:left="4853" w:hanging="360"/>
      </w:pPr>
    </w:lvl>
    <w:lvl w:ilvl="7" w:tplc="8592C970">
      <w:start w:val="1"/>
      <w:numFmt w:val="lowerLetter"/>
      <w:lvlText w:val="%8."/>
      <w:lvlJc w:val="left"/>
      <w:pPr>
        <w:ind w:left="5573" w:hanging="360"/>
      </w:pPr>
    </w:lvl>
    <w:lvl w:ilvl="8" w:tplc="49828C8A">
      <w:start w:val="1"/>
      <w:numFmt w:val="lowerRoman"/>
      <w:lvlText w:val="%9."/>
      <w:lvlJc w:val="right"/>
      <w:pPr>
        <w:ind w:left="6293" w:hanging="180"/>
      </w:pPr>
    </w:lvl>
  </w:abstractNum>
  <w:abstractNum w:abstractNumId="10" w15:restartNumberingAfterBreak="0">
    <w:nsid w:val="5D0318AB"/>
    <w:multiLevelType w:val="hybridMultilevel"/>
    <w:tmpl w:val="838E407A"/>
    <w:lvl w:ilvl="0" w:tplc="E960B3CE">
      <w:start w:val="1"/>
      <w:numFmt w:val="upperRoman"/>
      <w:lvlText w:val="%1."/>
      <w:lvlJc w:val="left"/>
      <w:pPr>
        <w:ind w:left="89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1" w15:restartNumberingAfterBreak="0">
    <w:nsid w:val="675694B3"/>
    <w:multiLevelType w:val="hybridMultilevel"/>
    <w:tmpl w:val="6E3ECE90"/>
    <w:lvl w:ilvl="0" w:tplc="0D04AE42">
      <w:start w:val="1"/>
      <w:numFmt w:val="decimal"/>
      <w:lvlText w:val="%1."/>
      <w:lvlJc w:val="left"/>
      <w:pPr>
        <w:ind w:left="533" w:hanging="360"/>
      </w:pPr>
    </w:lvl>
    <w:lvl w:ilvl="1" w:tplc="993E70CE">
      <w:start w:val="1"/>
      <w:numFmt w:val="lowerLetter"/>
      <w:lvlText w:val="%2."/>
      <w:lvlJc w:val="left"/>
      <w:pPr>
        <w:ind w:left="1253" w:hanging="360"/>
      </w:pPr>
    </w:lvl>
    <w:lvl w:ilvl="2" w:tplc="F4282BD0">
      <w:start w:val="1"/>
      <w:numFmt w:val="lowerRoman"/>
      <w:lvlText w:val="%3."/>
      <w:lvlJc w:val="right"/>
      <w:pPr>
        <w:ind w:left="1973" w:hanging="180"/>
      </w:pPr>
    </w:lvl>
    <w:lvl w:ilvl="3" w:tplc="2CDAF5F8">
      <w:start w:val="1"/>
      <w:numFmt w:val="decimal"/>
      <w:lvlText w:val="%4."/>
      <w:lvlJc w:val="left"/>
      <w:pPr>
        <w:ind w:left="2693" w:hanging="360"/>
      </w:pPr>
    </w:lvl>
    <w:lvl w:ilvl="4" w:tplc="C716538A">
      <w:start w:val="1"/>
      <w:numFmt w:val="lowerLetter"/>
      <w:lvlText w:val="%5."/>
      <w:lvlJc w:val="left"/>
      <w:pPr>
        <w:ind w:left="3413" w:hanging="360"/>
      </w:pPr>
    </w:lvl>
    <w:lvl w:ilvl="5" w:tplc="2A848D34">
      <w:start w:val="1"/>
      <w:numFmt w:val="lowerRoman"/>
      <w:lvlText w:val="%6."/>
      <w:lvlJc w:val="right"/>
      <w:pPr>
        <w:ind w:left="4133" w:hanging="180"/>
      </w:pPr>
    </w:lvl>
    <w:lvl w:ilvl="6" w:tplc="A2DC7EEE">
      <w:start w:val="1"/>
      <w:numFmt w:val="decimal"/>
      <w:lvlText w:val="%7."/>
      <w:lvlJc w:val="left"/>
      <w:pPr>
        <w:ind w:left="4853" w:hanging="360"/>
      </w:pPr>
    </w:lvl>
    <w:lvl w:ilvl="7" w:tplc="F5683B64">
      <w:start w:val="1"/>
      <w:numFmt w:val="lowerLetter"/>
      <w:lvlText w:val="%8."/>
      <w:lvlJc w:val="left"/>
      <w:pPr>
        <w:ind w:left="5573" w:hanging="360"/>
      </w:pPr>
    </w:lvl>
    <w:lvl w:ilvl="8" w:tplc="B5283FB6">
      <w:start w:val="1"/>
      <w:numFmt w:val="lowerRoman"/>
      <w:lvlText w:val="%9."/>
      <w:lvlJc w:val="right"/>
      <w:pPr>
        <w:ind w:left="6293" w:hanging="180"/>
      </w:pPr>
    </w:lvl>
  </w:abstractNum>
  <w:abstractNum w:abstractNumId="12" w15:restartNumberingAfterBreak="0">
    <w:nsid w:val="6A726329"/>
    <w:multiLevelType w:val="hybridMultilevel"/>
    <w:tmpl w:val="DEECC3C8"/>
    <w:lvl w:ilvl="0" w:tplc="FFFFFFFF">
      <w:start w:val="1"/>
      <w:numFmt w:val="bullet"/>
      <w:lvlText w:val=""/>
      <w:lvlJc w:val="left"/>
      <w:pPr>
        <w:ind w:left="1237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957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677" w:hanging="360"/>
      </w:pPr>
      <w:rPr>
        <w:rFonts w:hint="default" w:ascii="Wingdings" w:hAnsi="Wingdings"/>
      </w:rPr>
    </w:lvl>
    <w:lvl w:ilvl="3" w:tplc="D86AEE88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bullet"/>
      <w:lvlText w:val="o"/>
      <w:lvlJc w:val="left"/>
      <w:pPr>
        <w:ind w:left="4117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837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557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277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997" w:hanging="360"/>
      </w:pPr>
      <w:rPr>
        <w:rFonts w:hint="default" w:ascii="Wingdings" w:hAnsi="Wingdings"/>
      </w:rPr>
    </w:lvl>
  </w:abstractNum>
  <w:abstractNum w:abstractNumId="13" w15:restartNumberingAfterBreak="0">
    <w:nsid w:val="6B0ECFF5"/>
    <w:multiLevelType w:val="hybridMultilevel"/>
    <w:tmpl w:val="EE2C91B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10A1FC9"/>
    <w:multiLevelType w:val="hybridMultilevel"/>
    <w:tmpl w:val="2E942AAE"/>
    <w:lvl w:ilvl="0" w:tplc="B3C4E7EE">
      <w:start w:val="1"/>
      <w:numFmt w:val="decimal"/>
      <w:lvlText w:val="%1."/>
      <w:lvlJc w:val="left"/>
      <w:pPr>
        <w:ind w:left="1440" w:hanging="360"/>
      </w:pPr>
    </w:lvl>
    <w:lvl w:ilvl="1" w:tplc="3B662E64">
      <w:start w:val="1"/>
      <w:numFmt w:val="lowerLetter"/>
      <w:lvlText w:val="%2."/>
      <w:lvlJc w:val="left"/>
      <w:pPr>
        <w:ind w:left="2160" w:hanging="360"/>
      </w:pPr>
    </w:lvl>
    <w:lvl w:ilvl="2" w:tplc="389C229C">
      <w:start w:val="1"/>
      <w:numFmt w:val="lowerRoman"/>
      <w:lvlText w:val="%3."/>
      <w:lvlJc w:val="right"/>
      <w:pPr>
        <w:ind w:left="2880" w:hanging="180"/>
      </w:pPr>
    </w:lvl>
    <w:lvl w:ilvl="3" w:tplc="FEB8610A">
      <w:start w:val="1"/>
      <w:numFmt w:val="decimal"/>
      <w:lvlText w:val="%4."/>
      <w:lvlJc w:val="left"/>
      <w:pPr>
        <w:ind w:left="3600" w:hanging="360"/>
      </w:pPr>
    </w:lvl>
    <w:lvl w:ilvl="4" w:tplc="51D02BE8">
      <w:start w:val="1"/>
      <w:numFmt w:val="lowerLetter"/>
      <w:lvlText w:val="%5."/>
      <w:lvlJc w:val="left"/>
      <w:pPr>
        <w:ind w:left="4320" w:hanging="360"/>
      </w:pPr>
    </w:lvl>
    <w:lvl w:ilvl="5" w:tplc="F1C6E1BC">
      <w:start w:val="1"/>
      <w:numFmt w:val="lowerRoman"/>
      <w:lvlText w:val="%6."/>
      <w:lvlJc w:val="right"/>
      <w:pPr>
        <w:ind w:left="5040" w:hanging="180"/>
      </w:pPr>
    </w:lvl>
    <w:lvl w:ilvl="6" w:tplc="AEF8CB80">
      <w:start w:val="1"/>
      <w:numFmt w:val="decimal"/>
      <w:lvlText w:val="%7."/>
      <w:lvlJc w:val="left"/>
      <w:pPr>
        <w:ind w:left="5760" w:hanging="360"/>
      </w:pPr>
    </w:lvl>
    <w:lvl w:ilvl="7" w:tplc="872E6B5E">
      <w:start w:val="1"/>
      <w:numFmt w:val="lowerLetter"/>
      <w:lvlText w:val="%8."/>
      <w:lvlJc w:val="left"/>
      <w:pPr>
        <w:ind w:left="6480" w:hanging="360"/>
      </w:pPr>
    </w:lvl>
    <w:lvl w:ilvl="8" w:tplc="8276614C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43A0CE5"/>
    <w:multiLevelType w:val="hybridMultilevel"/>
    <w:tmpl w:val="3474A3C2"/>
    <w:lvl w:ilvl="0" w:tplc="E11A3558">
      <w:start w:val="1"/>
      <w:numFmt w:val="decimal"/>
      <w:lvlText w:val="%1."/>
      <w:lvlJc w:val="left"/>
      <w:pPr>
        <w:ind w:left="1440" w:hanging="360"/>
      </w:pPr>
    </w:lvl>
    <w:lvl w:ilvl="1" w:tplc="EE165968">
      <w:start w:val="1"/>
      <w:numFmt w:val="lowerLetter"/>
      <w:lvlText w:val="%2."/>
      <w:lvlJc w:val="left"/>
      <w:pPr>
        <w:ind w:left="2160" w:hanging="360"/>
      </w:pPr>
    </w:lvl>
    <w:lvl w:ilvl="2" w:tplc="50EE2330">
      <w:start w:val="1"/>
      <w:numFmt w:val="lowerRoman"/>
      <w:lvlText w:val="%3."/>
      <w:lvlJc w:val="right"/>
      <w:pPr>
        <w:ind w:left="2880" w:hanging="180"/>
      </w:pPr>
    </w:lvl>
    <w:lvl w:ilvl="3" w:tplc="4CC80422">
      <w:start w:val="1"/>
      <w:numFmt w:val="decimal"/>
      <w:lvlText w:val="%4."/>
      <w:lvlJc w:val="left"/>
      <w:pPr>
        <w:ind w:left="3600" w:hanging="360"/>
      </w:pPr>
    </w:lvl>
    <w:lvl w:ilvl="4" w:tplc="07F23BDC">
      <w:start w:val="1"/>
      <w:numFmt w:val="lowerLetter"/>
      <w:lvlText w:val="%5."/>
      <w:lvlJc w:val="left"/>
      <w:pPr>
        <w:ind w:left="4320" w:hanging="360"/>
      </w:pPr>
    </w:lvl>
    <w:lvl w:ilvl="5" w:tplc="F54C02A4">
      <w:start w:val="1"/>
      <w:numFmt w:val="lowerRoman"/>
      <w:lvlText w:val="%6."/>
      <w:lvlJc w:val="right"/>
      <w:pPr>
        <w:ind w:left="5040" w:hanging="180"/>
      </w:pPr>
    </w:lvl>
    <w:lvl w:ilvl="6" w:tplc="BEB499C2">
      <w:start w:val="1"/>
      <w:numFmt w:val="decimal"/>
      <w:lvlText w:val="%7."/>
      <w:lvlJc w:val="left"/>
      <w:pPr>
        <w:ind w:left="5760" w:hanging="360"/>
      </w:pPr>
    </w:lvl>
    <w:lvl w:ilvl="7" w:tplc="144054C6">
      <w:start w:val="1"/>
      <w:numFmt w:val="lowerLetter"/>
      <w:lvlText w:val="%8."/>
      <w:lvlJc w:val="left"/>
      <w:pPr>
        <w:ind w:left="6480" w:hanging="360"/>
      </w:pPr>
    </w:lvl>
    <w:lvl w:ilvl="8" w:tplc="89006D24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AEC6773"/>
    <w:multiLevelType w:val="hybridMultilevel"/>
    <w:tmpl w:val="20B06B84"/>
    <w:lvl w:ilvl="0" w:tplc="01765D46">
      <w:start w:val="1"/>
      <w:numFmt w:val="decimal"/>
      <w:lvlText w:val="%1."/>
      <w:lvlJc w:val="left"/>
      <w:pPr>
        <w:ind w:left="533" w:hanging="360"/>
      </w:pPr>
    </w:lvl>
    <w:lvl w:ilvl="1" w:tplc="A1C46C2E">
      <w:start w:val="1"/>
      <w:numFmt w:val="lowerLetter"/>
      <w:lvlText w:val="%2."/>
      <w:lvlJc w:val="left"/>
      <w:pPr>
        <w:ind w:left="1253" w:hanging="360"/>
      </w:pPr>
    </w:lvl>
    <w:lvl w:ilvl="2" w:tplc="9D2E6FF2">
      <w:start w:val="1"/>
      <w:numFmt w:val="lowerRoman"/>
      <w:lvlText w:val="%3."/>
      <w:lvlJc w:val="right"/>
      <w:pPr>
        <w:ind w:left="1973" w:hanging="180"/>
      </w:pPr>
    </w:lvl>
    <w:lvl w:ilvl="3" w:tplc="F23EED1C">
      <w:start w:val="1"/>
      <w:numFmt w:val="decimal"/>
      <w:lvlText w:val="%4."/>
      <w:lvlJc w:val="left"/>
      <w:pPr>
        <w:ind w:left="2693" w:hanging="360"/>
      </w:pPr>
    </w:lvl>
    <w:lvl w:ilvl="4" w:tplc="02863540">
      <w:start w:val="1"/>
      <w:numFmt w:val="lowerLetter"/>
      <w:lvlText w:val="%5."/>
      <w:lvlJc w:val="left"/>
      <w:pPr>
        <w:ind w:left="3413" w:hanging="360"/>
      </w:pPr>
    </w:lvl>
    <w:lvl w:ilvl="5" w:tplc="40B26838">
      <w:start w:val="1"/>
      <w:numFmt w:val="lowerRoman"/>
      <w:lvlText w:val="%6."/>
      <w:lvlJc w:val="right"/>
      <w:pPr>
        <w:ind w:left="4133" w:hanging="180"/>
      </w:pPr>
    </w:lvl>
    <w:lvl w:ilvl="6" w:tplc="A7FC18B0">
      <w:start w:val="1"/>
      <w:numFmt w:val="decimal"/>
      <w:lvlText w:val="%7."/>
      <w:lvlJc w:val="left"/>
      <w:pPr>
        <w:ind w:left="4853" w:hanging="360"/>
      </w:pPr>
    </w:lvl>
    <w:lvl w:ilvl="7" w:tplc="8FAE751C">
      <w:start w:val="1"/>
      <w:numFmt w:val="lowerLetter"/>
      <w:lvlText w:val="%8."/>
      <w:lvlJc w:val="left"/>
      <w:pPr>
        <w:ind w:left="5573" w:hanging="360"/>
      </w:pPr>
    </w:lvl>
    <w:lvl w:ilvl="8" w:tplc="414EA1DC">
      <w:start w:val="1"/>
      <w:numFmt w:val="lowerRoman"/>
      <w:lvlText w:val="%9."/>
      <w:lvlJc w:val="right"/>
      <w:pPr>
        <w:ind w:left="6293" w:hanging="180"/>
      </w:pPr>
    </w:lvl>
  </w:abstractNum>
  <w:abstractNum w:abstractNumId="17" w15:restartNumberingAfterBreak="0">
    <w:nsid w:val="7EC83118"/>
    <w:multiLevelType w:val="hybridMultilevel"/>
    <w:tmpl w:val="3FBEF15C"/>
    <w:lvl w:ilvl="0" w:tplc="0644D742">
      <w:start w:val="1"/>
      <w:numFmt w:val="decimal"/>
      <w:lvlText w:val="%1."/>
      <w:lvlJc w:val="left"/>
      <w:pPr>
        <w:ind w:left="1440" w:hanging="360"/>
      </w:pPr>
    </w:lvl>
    <w:lvl w:ilvl="1" w:tplc="7CAA16DE">
      <w:start w:val="1"/>
      <w:numFmt w:val="lowerLetter"/>
      <w:lvlText w:val="%2."/>
      <w:lvlJc w:val="left"/>
      <w:pPr>
        <w:ind w:left="2160" w:hanging="360"/>
      </w:pPr>
    </w:lvl>
    <w:lvl w:ilvl="2" w:tplc="9E0007EA">
      <w:start w:val="1"/>
      <w:numFmt w:val="lowerRoman"/>
      <w:lvlText w:val="%3."/>
      <w:lvlJc w:val="right"/>
      <w:pPr>
        <w:ind w:left="2880" w:hanging="180"/>
      </w:pPr>
    </w:lvl>
    <w:lvl w:ilvl="3" w:tplc="201E84C4">
      <w:start w:val="1"/>
      <w:numFmt w:val="decimal"/>
      <w:lvlText w:val="%4."/>
      <w:lvlJc w:val="left"/>
      <w:pPr>
        <w:ind w:left="3600" w:hanging="360"/>
      </w:pPr>
    </w:lvl>
    <w:lvl w:ilvl="4" w:tplc="B756E81C">
      <w:start w:val="1"/>
      <w:numFmt w:val="lowerLetter"/>
      <w:lvlText w:val="%5."/>
      <w:lvlJc w:val="left"/>
      <w:pPr>
        <w:ind w:left="4320" w:hanging="360"/>
      </w:pPr>
    </w:lvl>
    <w:lvl w:ilvl="5" w:tplc="FFFAD22E">
      <w:start w:val="1"/>
      <w:numFmt w:val="lowerRoman"/>
      <w:lvlText w:val="%6."/>
      <w:lvlJc w:val="right"/>
      <w:pPr>
        <w:ind w:left="5040" w:hanging="180"/>
      </w:pPr>
    </w:lvl>
    <w:lvl w:ilvl="6" w:tplc="E786B492">
      <w:start w:val="1"/>
      <w:numFmt w:val="decimal"/>
      <w:lvlText w:val="%7."/>
      <w:lvlJc w:val="left"/>
      <w:pPr>
        <w:ind w:left="5760" w:hanging="360"/>
      </w:pPr>
    </w:lvl>
    <w:lvl w:ilvl="7" w:tplc="D20EEDF8">
      <w:start w:val="1"/>
      <w:numFmt w:val="lowerLetter"/>
      <w:lvlText w:val="%8."/>
      <w:lvlJc w:val="left"/>
      <w:pPr>
        <w:ind w:left="6480" w:hanging="360"/>
      </w:pPr>
    </w:lvl>
    <w:lvl w:ilvl="8" w:tplc="ECDA1AB8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5B2CE1"/>
    <w:multiLevelType w:val="hybridMultilevel"/>
    <w:tmpl w:val="49C6A168"/>
    <w:lvl w:ilvl="0" w:tplc="7E027B22">
      <w:start w:val="1"/>
      <w:numFmt w:val="decimal"/>
      <w:lvlText w:val="%1."/>
      <w:lvlJc w:val="left"/>
      <w:pPr>
        <w:ind w:left="1080" w:hanging="360"/>
      </w:pPr>
    </w:lvl>
    <w:lvl w:ilvl="1" w:tplc="34283172">
      <w:start w:val="1"/>
      <w:numFmt w:val="lowerLetter"/>
      <w:lvlText w:val="%2."/>
      <w:lvlJc w:val="left"/>
      <w:pPr>
        <w:ind w:left="1800" w:hanging="360"/>
      </w:pPr>
    </w:lvl>
    <w:lvl w:ilvl="2" w:tplc="36164B2A">
      <w:start w:val="1"/>
      <w:numFmt w:val="lowerRoman"/>
      <w:lvlText w:val="%3."/>
      <w:lvlJc w:val="right"/>
      <w:pPr>
        <w:ind w:left="2520" w:hanging="180"/>
      </w:pPr>
    </w:lvl>
    <w:lvl w:ilvl="3" w:tplc="20629266">
      <w:start w:val="1"/>
      <w:numFmt w:val="decimal"/>
      <w:lvlText w:val="%4."/>
      <w:lvlJc w:val="left"/>
      <w:pPr>
        <w:ind w:left="3240" w:hanging="360"/>
      </w:pPr>
    </w:lvl>
    <w:lvl w:ilvl="4" w:tplc="F22888C2">
      <w:start w:val="1"/>
      <w:numFmt w:val="lowerLetter"/>
      <w:lvlText w:val="%5."/>
      <w:lvlJc w:val="left"/>
      <w:pPr>
        <w:ind w:left="3960" w:hanging="360"/>
      </w:pPr>
    </w:lvl>
    <w:lvl w:ilvl="5" w:tplc="F1A87E5C">
      <w:start w:val="1"/>
      <w:numFmt w:val="lowerRoman"/>
      <w:lvlText w:val="%6."/>
      <w:lvlJc w:val="right"/>
      <w:pPr>
        <w:ind w:left="4680" w:hanging="180"/>
      </w:pPr>
    </w:lvl>
    <w:lvl w:ilvl="6" w:tplc="2ECEFAE8">
      <w:start w:val="1"/>
      <w:numFmt w:val="decimal"/>
      <w:lvlText w:val="%7."/>
      <w:lvlJc w:val="left"/>
      <w:pPr>
        <w:ind w:left="5400" w:hanging="360"/>
      </w:pPr>
    </w:lvl>
    <w:lvl w:ilvl="7" w:tplc="1AB2971C">
      <w:start w:val="1"/>
      <w:numFmt w:val="lowerLetter"/>
      <w:lvlText w:val="%8."/>
      <w:lvlJc w:val="left"/>
      <w:pPr>
        <w:ind w:left="6120" w:hanging="360"/>
      </w:pPr>
    </w:lvl>
    <w:lvl w:ilvl="8" w:tplc="B5DAF938">
      <w:start w:val="1"/>
      <w:numFmt w:val="lowerRoman"/>
      <w:lvlText w:val="%9."/>
      <w:lvlJc w:val="right"/>
      <w:pPr>
        <w:ind w:left="6840" w:hanging="180"/>
      </w:pPr>
    </w:lvl>
  </w:abstractNum>
  <w:num w:numId="22">
    <w:abstractNumId w:val="21"/>
  </w:num>
  <w:num w:numId="21">
    <w:abstractNumId w:val="20"/>
  </w:num>
  <w:num w:numId="20">
    <w:abstractNumId w:val="19"/>
  </w:num>
  <w:num w:numId="1" w16cid:durableId="822114770">
    <w:abstractNumId w:val="16"/>
  </w:num>
  <w:num w:numId="2" w16cid:durableId="1040861803">
    <w:abstractNumId w:val="7"/>
  </w:num>
  <w:num w:numId="3" w16cid:durableId="1031609059">
    <w:abstractNumId w:val="15"/>
  </w:num>
  <w:num w:numId="4" w16cid:durableId="154762001">
    <w:abstractNumId w:val="1"/>
  </w:num>
  <w:num w:numId="5" w16cid:durableId="983124339">
    <w:abstractNumId w:val="11"/>
  </w:num>
  <w:num w:numId="6" w16cid:durableId="1998730520">
    <w:abstractNumId w:val="8"/>
  </w:num>
  <w:num w:numId="7" w16cid:durableId="381247248">
    <w:abstractNumId w:val="3"/>
  </w:num>
  <w:num w:numId="8" w16cid:durableId="1575117816">
    <w:abstractNumId w:val="18"/>
  </w:num>
  <w:num w:numId="9" w16cid:durableId="1704204636">
    <w:abstractNumId w:val="9"/>
  </w:num>
  <w:num w:numId="10" w16cid:durableId="657418559">
    <w:abstractNumId w:val="17"/>
  </w:num>
  <w:num w:numId="11" w16cid:durableId="1074160380">
    <w:abstractNumId w:val="6"/>
  </w:num>
  <w:num w:numId="12" w16cid:durableId="2019845006">
    <w:abstractNumId w:val="0"/>
  </w:num>
  <w:num w:numId="13" w16cid:durableId="2007635298">
    <w:abstractNumId w:val="14"/>
  </w:num>
  <w:num w:numId="14" w16cid:durableId="1751538953">
    <w:abstractNumId w:val="13"/>
  </w:num>
  <w:num w:numId="15" w16cid:durableId="742332897">
    <w:abstractNumId w:val="10"/>
  </w:num>
  <w:num w:numId="16" w16cid:durableId="820385030">
    <w:abstractNumId w:val="4"/>
  </w:num>
  <w:num w:numId="17" w16cid:durableId="679357027">
    <w:abstractNumId w:val="5"/>
  </w:num>
  <w:num w:numId="18" w16cid:durableId="525750371">
    <w:abstractNumId w:val="2"/>
  </w:num>
  <w:num w:numId="19" w16cid:durableId="15635237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597"/>
    <w:rsid w:val="00007EA1"/>
    <w:rsid w:val="0004261A"/>
    <w:rsid w:val="0005C65F"/>
    <w:rsid w:val="000E39D6"/>
    <w:rsid w:val="001275CA"/>
    <w:rsid w:val="00156E6C"/>
    <w:rsid w:val="00175592"/>
    <w:rsid w:val="001C0499"/>
    <w:rsid w:val="001F1577"/>
    <w:rsid w:val="001F48A7"/>
    <w:rsid w:val="00216410"/>
    <w:rsid w:val="00274031"/>
    <w:rsid w:val="002E14AF"/>
    <w:rsid w:val="002E1E62"/>
    <w:rsid w:val="003AD7CC"/>
    <w:rsid w:val="003C2AB7"/>
    <w:rsid w:val="003C9038"/>
    <w:rsid w:val="004422DF"/>
    <w:rsid w:val="00470D3E"/>
    <w:rsid w:val="004879CF"/>
    <w:rsid w:val="004A1DA5"/>
    <w:rsid w:val="004E40AE"/>
    <w:rsid w:val="004E60D8"/>
    <w:rsid w:val="0051371E"/>
    <w:rsid w:val="00580BA9"/>
    <w:rsid w:val="005A24BC"/>
    <w:rsid w:val="005A75B9"/>
    <w:rsid w:val="005D0FBC"/>
    <w:rsid w:val="00601282"/>
    <w:rsid w:val="00611FB4"/>
    <w:rsid w:val="00637497"/>
    <w:rsid w:val="006D72A8"/>
    <w:rsid w:val="007678C1"/>
    <w:rsid w:val="007933DE"/>
    <w:rsid w:val="00793870"/>
    <w:rsid w:val="007F0C26"/>
    <w:rsid w:val="00850DF3"/>
    <w:rsid w:val="00864B38"/>
    <w:rsid w:val="0088101C"/>
    <w:rsid w:val="00901C52"/>
    <w:rsid w:val="00952DB9"/>
    <w:rsid w:val="009D5DB1"/>
    <w:rsid w:val="00A04536"/>
    <w:rsid w:val="00A06A24"/>
    <w:rsid w:val="00A23C8D"/>
    <w:rsid w:val="00A53863"/>
    <w:rsid w:val="00AA085F"/>
    <w:rsid w:val="00B17423"/>
    <w:rsid w:val="00B31B2A"/>
    <w:rsid w:val="00B42977"/>
    <w:rsid w:val="00B44572"/>
    <w:rsid w:val="00B4464C"/>
    <w:rsid w:val="00B54996"/>
    <w:rsid w:val="00B5752F"/>
    <w:rsid w:val="00BF6816"/>
    <w:rsid w:val="00C26825"/>
    <w:rsid w:val="00C55489"/>
    <w:rsid w:val="00C774A2"/>
    <w:rsid w:val="00C8740E"/>
    <w:rsid w:val="00CA3597"/>
    <w:rsid w:val="00CC07B7"/>
    <w:rsid w:val="00CC3D95"/>
    <w:rsid w:val="00D27C53"/>
    <w:rsid w:val="00D3748B"/>
    <w:rsid w:val="00D43AAE"/>
    <w:rsid w:val="00D8209D"/>
    <w:rsid w:val="00DF2FA7"/>
    <w:rsid w:val="00DF3649"/>
    <w:rsid w:val="00E8465E"/>
    <w:rsid w:val="00EB775B"/>
    <w:rsid w:val="00F43841"/>
    <w:rsid w:val="00F75A3C"/>
    <w:rsid w:val="00FA5A64"/>
    <w:rsid w:val="021FC31C"/>
    <w:rsid w:val="0455AE6F"/>
    <w:rsid w:val="0509B853"/>
    <w:rsid w:val="05A73A1A"/>
    <w:rsid w:val="05AD9A3C"/>
    <w:rsid w:val="06ABD425"/>
    <w:rsid w:val="09EEA016"/>
    <w:rsid w:val="0A0E4F28"/>
    <w:rsid w:val="0B0F7ACD"/>
    <w:rsid w:val="0B83F101"/>
    <w:rsid w:val="0C0F1673"/>
    <w:rsid w:val="0C6CFFB4"/>
    <w:rsid w:val="0D26410F"/>
    <w:rsid w:val="0DD26A2F"/>
    <w:rsid w:val="1071FF6C"/>
    <w:rsid w:val="1186F8D1"/>
    <w:rsid w:val="11F5F039"/>
    <w:rsid w:val="1231379F"/>
    <w:rsid w:val="1252E3E5"/>
    <w:rsid w:val="125457A2"/>
    <w:rsid w:val="1271D285"/>
    <w:rsid w:val="130EFFA9"/>
    <w:rsid w:val="14123379"/>
    <w:rsid w:val="158C17BA"/>
    <w:rsid w:val="15E9FD56"/>
    <w:rsid w:val="15EEF6E7"/>
    <w:rsid w:val="15F57AE6"/>
    <w:rsid w:val="18BE3B5F"/>
    <w:rsid w:val="191C46EC"/>
    <w:rsid w:val="1981138D"/>
    <w:rsid w:val="19B02085"/>
    <w:rsid w:val="19DFDB27"/>
    <w:rsid w:val="1B16B6A0"/>
    <w:rsid w:val="1B336CA3"/>
    <w:rsid w:val="1BCBD66A"/>
    <w:rsid w:val="1CF1F479"/>
    <w:rsid w:val="1D14124A"/>
    <w:rsid w:val="228BDCE9"/>
    <w:rsid w:val="23374DFC"/>
    <w:rsid w:val="23C4A4FB"/>
    <w:rsid w:val="24A7C05A"/>
    <w:rsid w:val="25974ECD"/>
    <w:rsid w:val="25F47639"/>
    <w:rsid w:val="26B7410A"/>
    <w:rsid w:val="2AFA939C"/>
    <w:rsid w:val="2AFCA092"/>
    <w:rsid w:val="2B15156C"/>
    <w:rsid w:val="2B761ABE"/>
    <w:rsid w:val="2C0A2F71"/>
    <w:rsid w:val="2C73FD80"/>
    <w:rsid w:val="2CD6DBCA"/>
    <w:rsid w:val="2D4B8D29"/>
    <w:rsid w:val="2DEBA48D"/>
    <w:rsid w:val="2DEC329A"/>
    <w:rsid w:val="2E1A9776"/>
    <w:rsid w:val="2E689848"/>
    <w:rsid w:val="2ECB57C7"/>
    <w:rsid w:val="2F272ACD"/>
    <w:rsid w:val="317EB588"/>
    <w:rsid w:val="31ECC4AA"/>
    <w:rsid w:val="323AA96B"/>
    <w:rsid w:val="323F2C46"/>
    <w:rsid w:val="3252547B"/>
    <w:rsid w:val="32619D87"/>
    <w:rsid w:val="341EB7A4"/>
    <w:rsid w:val="359A849A"/>
    <w:rsid w:val="3618FADC"/>
    <w:rsid w:val="36FAAB25"/>
    <w:rsid w:val="3723B16C"/>
    <w:rsid w:val="37630B24"/>
    <w:rsid w:val="3AD9E459"/>
    <w:rsid w:val="3B46C3B3"/>
    <w:rsid w:val="3B7BB1CA"/>
    <w:rsid w:val="3BB62FA9"/>
    <w:rsid w:val="3BFAB9BE"/>
    <w:rsid w:val="3C433EEF"/>
    <w:rsid w:val="3C891CAC"/>
    <w:rsid w:val="3CEE0E3C"/>
    <w:rsid w:val="3D243709"/>
    <w:rsid w:val="3E2DC5B4"/>
    <w:rsid w:val="405C77AA"/>
    <w:rsid w:val="41369C97"/>
    <w:rsid w:val="41E866CE"/>
    <w:rsid w:val="41FFC87E"/>
    <w:rsid w:val="426852FE"/>
    <w:rsid w:val="42C57434"/>
    <w:rsid w:val="443B6C76"/>
    <w:rsid w:val="44A8D979"/>
    <w:rsid w:val="44BA56C2"/>
    <w:rsid w:val="4600A1A0"/>
    <w:rsid w:val="461B48B3"/>
    <w:rsid w:val="463B1F39"/>
    <w:rsid w:val="463F56EC"/>
    <w:rsid w:val="47C61BA0"/>
    <w:rsid w:val="489A3E08"/>
    <w:rsid w:val="49082560"/>
    <w:rsid w:val="497C2734"/>
    <w:rsid w:val="4A04C7D7"/>
    <w:rsid w:val="4AC600C3"/>
    <w:rsid w:val="4B9FD798"/>
    <w:rsid w:val="4BA14A91"/>
    <w:rsid w:val="4C8D4910"/>
    <w:rsid w:val="4D0F6A2C"/>
    <w:rsid w:val="4DB652C0"/>
    <w:rsid w:val="4E8F961F"/>
    <w:rsid w:val="51041691"/>
    <w:rsid w:val="5126BD1A"/>
    <w:rsid w:val="5154C49C"/>
    <w:rsid w:val="5412EE48"/>
    <w:rsid w:val="54519930"/>
    <w:rsid w:val="575A4EE2"/>
    <w:rsid w:val="57E80599"/>
    <w:rsid w:val="589517CA"/>
    <w:rsid w:val="59ABD9B8"/>
    <w:rsid w:val="5A3867EA"/>
    <w:rsid w:val="5AB420A4"/>
    <w:rsid w:val="5ADCFF08"/>
    <w:rsid w:val="5CEC20D1"/>
    <w:rsid w:val="5E183829"/>
    <w:rsid w:val="5F02D341"/>
    <w:rsid w:val="60FB2ECB"/>
    <w:rsid w:val="61FC0497"/>
    <w:rsid w:val="62E32CB8"/>
    <w:rsid w:val="6324AA56"/>
    <w:rsid w:val="6333213B"/>
    <w:rsid w:val="6459E138"/>
    <w:rsid w:val="64B2B65A"/>
    <w:rsid w:val="64DCE9FF"/>
    <w:rsid w:val="6540EE8A"/>
    <w:rsid w:val="66A00867"/>
    <w:rsid w:val="673A64AC"/>
    <w:rsid w:val="67F9FAF5"/>
    <w:rsid w:val="68C6B5B8"/>
    <w:rsid w:val="69E544A7"/>
    <w:rsid w:val="6AB17EAD"/>
    <w:rsid w:val="6B1E2A56"/>
    <w:rsid w:val="6BFCEFBC"/>
    <w:rsid w:val="6C6E0729"/>
    <w:rsid w:val="6DE18384"/>
    <w:rsid w:val="6E2F8483"/>
    <w:rsid w:val="70F63A6C"/>
    <w:rsid w:val="711E35AE"/>
    <w:rsid w:val="7128555A"/>
    <w:rsid w:val="71D6AA4B"/>
    <w:rsid w:val="72CB73D7"/>
    <w:rsid w:val="72FF0A8C"/>
    <w:rsid w:val="735E2D79"/>
    <w:rsid w:val="738EB74A"/>
    <w:rsid w:val="74064834"/>
    <w:rsid w:val="74931782"/>
    <w:rsid w:val="74A341AA"/>
    <w:rsid w:val="7582DD39"/>
    <w:rsid w:val="764EC5DC"/>
    <w:rsid w:val="76A6D90B"/>
    <w:rsid w:val="7732B62D"/>
    <w:rsid w:val="778A07EF"/>
    <w:rsid w:val="77E1843D"/>
    <w:rsid w:val="799A3428"/>
    <w:rsid w:val="79A7072F"/>
    <w:rsid w:val="7B2E863B"/>
    <w:rsid w:val="7D9EFE82"/>
    <w:rsid w:val="7FBCE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A7A22"/>
  <w15:chartTrackingRefBased/>
  <w15:docId w15:val="{18CD9AFC-6D47-AA4C-A72B-F43ACB22D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597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597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5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5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5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5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CA3597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CA3597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CA3597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CA3597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CA3597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CA3597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CA3597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CA3597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CA35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597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CA3597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5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CA3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597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CA35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5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5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597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A35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59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3597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A3597"/>
  </w:style>
  <w:style w:type="paragraph" w:styleId="Footer">
    <w:name w:val="footer"/>
    <w:basedOn w:val="Normal"/>
    <w:link w:val="FooterChar"/>
    <w:uiPriority w:val="99"/>
    <w:unhideWhenUsed/>
    <w:rsid w:val="00CA3597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A3597"/>
  </w:style>
  <w:style w:type="table" w:styleId="TableGrid">
    <w:name w:val="Table Grid"/>
    <w:basedOn w:val="TableNormal"/>
    <w:uiPriority w:val="39"/>
    <w:rsid w:val="00CA3597"/>
    <w:pPr>
      <w:ind w:left="173"/>
    </w:pPr>
    <w:rPr>
      <w:rFonts w:eastAsia="Times New Roman" w:cs="Times New Roman"/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microsoft.com/office/2020/10/relationships/intelligence" Target="intelligence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Anne Marie Nolen</dc:creator>
  <keywords/>
  <dc:description/>
  <lastModifiedBy>Anne Nolen</lastModifiedBy>
  <revision>60</revision>
  <lastPrinted>2026-05-14T16:32:00.0000000Z</lastPrinted>
  <dcterms:created xsi:type="dcterms:W3CDTF">2026-04-29T16:35:00.0000000Z</dcterms:created>
  <dcterms:modified xsi:type="dcterms:W3CDTF">2026-10-16T16:47:13.0111448Z</dcterms:modified>
</coreProperties>
</file>